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9FA" w:rsidRPr="00B259FA" w:rsidRDefault="00B259FA" w:rsidP="00B259FA">
      <w:pPr>
        <w:tabs>
          <w:tab w:val="left" w:pos="956"/>
        </w:tabs>
        <w:ind w:firstLine="360"/>
        <w:jc w:val="right"/>
        <w:rPr>
          <w:sz w:val="24"/>
          <w:szCs w:val="22"/>
        </w:rPr>
      </w:pPr>
      <w:r w:rsidRPr="00B259FA">
        <w:rPr>
          <w:sz w:val="24"/>
          <w:szCs w:val="23"/>
        </w:rPr>
        <w:t xml:space="preserve">                                                                                                                   </w:t>
      </w:r>
      <w:r w:rsidRPr="00B259FA">
        <w:rPr>
          <w:sz w:val="24"/>
          <w:szCs w:val="22"/>
        </w:rPr>
        <w:t xml:space="preserve">Приложение №6                  </w:t>
      </w:r>
    </w:p>
    <w:p w:rsidR="00B259FA" w:rsidRPr="00B259FA" w:rsidRDefault="00B259FA" w:rsidP="00B259FA">
      <w:pPr>
        <w:tabs>
          <w:tab w:val="left" w:pos="956"/>
        </w:tabs>
        <w:ind w:firstLine="360"/>
        <w:jc w:val="right"/>
        <w:rPr>
          <w:sz w:val="24"/>
          <w:szCs w:val="22"/>
        </w:rPr>
      </w:pPr>
      <w:r w:rsidRPr="00B259FA">
        <w:rPr>
          <w:sz w:val="24"/>
          <w:szCs w:val="22"/>
        </w:rPr>
        <w:t xml:space="preserve">                                                                                                                         </w:t>
      </w:r>
    </w:p>
    <w:p w:rsidR="00B259FA" w:rsidRPr="00B259FA" w:rsidRDefault="00B259FA" w:rsidP="00B259FA">
      <w:pPr>
        <w:tabs>
          <w:tab w:val="left" w:pos="956"/>
        </w:tabs>
        <w:ind w:firstLine="360"/>
        <w:jc w:val="right"/>
        <w:rPr>
          <w:sz w:val="24"/>
          <w:szCs w:val="22"/>
        </w:rPr>
      </w:pPr>
      <w:r w:rsidRPr="00B259FA">
        <w:rPr>
          <w:sz w:val="24"/>
          <w:szCs w:val="22"/>
        </w:rPr>
        <w:t xml:space="preserve">                                                                                                                        УТВЕРЖДЕНО  </w:t>
      </w:r>
    </w:p>
    <w:p w:rsidR="00B259FA" w:rsidRPr="00B259FA" w:rsidRDefault="00B259FA" w:rsidP="00B259FA">
      <w:pPr>
        <w:tabs>
          <w:tab w:val="left" w:pos="956"/>
        </w:tabs>
        <w:ind w:firstLine="360"/>
        <w:jc w:val="right"/>
        <w:rPr>
          <w:sz w:val="24"/>
          <w:szCs w:val="22"/>
        </w:rPr>
      </w:pPr>
      <w:r w:rsidRPr="00B259FA">
        <w:rPr>
          <w:sz w:val="24"/>
          <w:szCs w:val="22"/>
        </w:rPr>
        <w:t xml:space="preserve">                                                                                    </w:t>
      </w:r>
      <w:r>
        <w:rPr>
          <w:sz w:val="24"/>
          <w:szCs w:val="22"/>
        </w:rPr>
        <w:t xml:space="preserve">                    </w:t>
      </w:r>
      <w:r w:rsidRPr="00B259FA">
        <w:rPr>
          <w:sz w:val="24"/>
          <w:szCs w:val="22"/>
        </w:rPr>
        <w:t xml:space="preserve"> приказом №</w:t>
      </w:r>
      <w:r>
        <w:rPr>
          <w:sz w:val="24"/>
          <w:szCs w:val="22"/>
        </w:rPr>
        <w:t>___________</w:t>
      </w:r>
      <w:r w:rsidRPr="00B259FA">
        <w:rPr>
          <w:sz w:val="24"/>
          <w:szCs w:val="22"/>
        </w:rPr>
        <w:t xml:space="preserve">  </w:t>
      </w:r>
    </w:p>
    <w:p w:rsidR="00B259FA" w:rsidRPr="00B259FA" w:rsidRDefault="00B259FA" w:rsidP="00B259FA">
      <w:pPr>
        <w:tabs>
          <w:tab w:val="left" w:pos="956"/>
        </w:tabs>
        <w:ind w:firstLine="360"/>
        <w:jc w:val="right"/>
        <w:rPr>
          <w:sz w:val="24"/>
          <w:szCs w:val="22"/>
        </w:rPr>
      </w:pPr>
      <w:r w:rsidRPr="00B259FA">
        <w:rPr>
          <w:sz w:val="24"/>
          <w:szCs w:val="22"/>
        </w:rPr>
        <w:t xml:space="preserve">                                                                             </w:t>
      </w:r>
      <w:r>
        <w:rPr>
          <w:sz w:val="24"/>
          <w:szCs w:val="22"/>
        </w:rPr>
        <w:t xml:space="preserve">                        </w:t>
      </w:r>
      <w:r w:rsidRPr="00B259FA">
        <w:rPr>
          <w:sz w:val="24"/>
          <w:szCs w:val="22"/>
        </w:rPr>
        <w:t xml:space="preserve">          </w:t>
      </w:r>
    </w:p>
    <w:p w:rsidR="00BC4AF8" w:rsidRDefault="00BC4AF8" w:rsidP="00B259FA">
      <w:pPr>
        <w:jc w:val="center"/>
        <w:rPr>
          <w:sz w:val="24"/>
          <w:szCs w:val="24"/>
        </w:rPr>
      </w:pPr>
    </w:p>
    <w:p w:rsidR="00B259FA" w:rsidRPr="00B259FA" w:rsidRDefault="00B259FA" w:rsidP="00B259FA">
      <w:pPr>
        <w:spacing w:line="216" w:lineRule="auto"/>
        <w:jc w:val="center"/>
        <w:rPr>
          <w:b/>
          <w:sz w:val="24"/>
          <w:szCs w:val="24"/>
        </w:rPr>
      </w:pPr>
      <w:r w:rsidRPr="00B259FA">
        <w:rPr>
          <w:b/>
          <w:sz w:val="24"/>
          <w:szCs w:val="24"/>
        </w:rPr>
        <w:t xml:space="preserve">Кодекс этики и служебного поведения </w:t>
      </w:r>
      <w:r>
        <w:rPr>
          <w:b/>
          <w:sz w:val="24"/>
          <w:szCs w:val="24"/>
        </w:rPr>
        <w:t xml:space="preserve">работников </w:t>
      </w:r>
      <w:r w:rsidR="0015090A">
        <w:rPr>
          <w:b/>
          <w:sz w:val="24"/>
          <w:szCs w:val="24"/>
        </w:rPr>
        <w:t>МБОУ СОШ№6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</w:p>
    <w:p w:rsidR="00B259FA" w:rsidRPr="00B259FA" w:rsidRDefault="00B259FA" w:rsidP="00B259FA">
      <w:pPr>
        <w:ind w:firstLine="709"/>
        <w:jc w:val="both"/>
        <w:rPr>
          <w:bCs/>
          <w:sz w:val="24"/>
          <w:szCs w:val="24"/>
        </w:rPr>
      </w:pPr>
      <w:r w:rsidRPr="00B259FA">
        <w:rPr>
          <w:sz w:val="24"/>
          <w:szCs w:val="24"/>
        </w:rPr>
        <w:t xml:space="preserve">Кодекс этики и служебного поведения работников </w:t>
      </w:r>
      <w:r w:rsidR="0015090A">
        <w:rPr>
          <w:sz w:val="24"/>
          <w:szCs w:val="24"/>
        </w:rPr>
        <w:t>МБОУ СОШ</w:t>
      </w:r>
      <w:proofErr w:type="gramStart"/>
      <w:r w:rsidR="0015090A">
        <w:rPr>
          <w:sz w:val="24"/>
          <w:szCs w:val="24"/>
        </w:rPr>
        <w:t>6</w:t>
      </w:r>
      <w:proofErr w:type="gramEnd"/>
      <w:r w:rsidR="0015090A">
        <w:rPr>
          <w:sz w:val="24"/>
          <w:szCs w:val="24"/>
        </w:rPr>
        <w:t xml:space="preserve"> </w:t>
      </w:r>
      <w:r w:rsidRPr="00B259FA">
        <w:rPr>
          <w:bCs/>
          <w:sz w:val="24"/>
          <w:szCs w:val="24"/>
        </w:rPr>
        <w:t xml:space="preserve">(далее – Кодекс) разработан в соответствии с положениями </w:t>
      </w:r>
      <w:hyperlink r:id="rId5" w:history="1">
        <w:r w:rsidRPr="00B259FA">
          <w:rPr>
            <w:bCs/>
            <w:sz w:val="24"/>
            <w:szCs w:val="24"/>
          </w:rPr>
          <w:t>Конституции</w:t>
        </w:r>
      </w:hyperlink>
      <w:r w:rsidRPr="00B259FA">
        <w:rPr>
          <w:bCs/>
          <w:sz w:val="24"/>
          <w:szCs w:val="24"/>
        </w:rPr>
        <w:t xml:space="preserve"> Российской Федерации, Трудового кодекса Российской Федерации, Федерального закона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B259FA" w:rsidRPr="00B259FA" w:rsidRDefault="00B259FA" w:rsidP="00B259FA">
      <w:pPr>
        <w:jc w:val="center"/>
        <w:outlineLvl w:val="1"/>
        <w:rPr>
          <w:b/>
          <w:sz w:val="24"/>
          <w:szCs w:val="24"/>
        </w:rPr>
      </w:pPr>
    </w:p>
    <w:p w:rsidR="00B259FA" w:rsidRPr="00B259FA" w:rsidRDefault="00B259FA" w:rsidP="00B259FA">
      <w:pPr>
        <w:jc w:val="center"/>
        <w:outlineLvl w:val="1"/>
        <w:rPr>
          <w:b/>
          <w:sz w:val="24"/>
          <w:szCs w:val="24"/>
        </w:rPr>
      </w:pPr>
      <w:r w:rsidRPr="00B259FA">
        <w:rPr>
          <w:b/>
          <w:sz w:val="24"/>
          <w:szCs w:val="24"/>
          <w:lang w:val="en-US"/>
        </w:rPr>
        <w:t>I</w:t>
      </w:r>
      <w:r w:rsidRPr="00B259FA">
        <w:rPr>
          <w:b/>
          <w:sz w:val="24"/>
          <w:szCs w:val="24"/>
        </w:rPr>
        <w:t>. Общие положения</w:t>
      </w:r>
    </w:p>
    <w:p w:rsidR="00B259FA" w:rsidRPr="00B259FA" w:rsidRDefault="00B259FA" w:rsidP="00B259FA">
      <w:pPr>
        <w:jc w:val="center"/>
        <w:outlineLvl w:val="1"/>
        <w:rPr>
          <w:b/>
          <w:sz w:val="24"/>
          <w:szCs w:val="24"/>
        </w:rPr>
      </w:pP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</w:t>
      </w:r>
      <w:r w:rsidR="0015090A">
        <w:rPr>
          <w:sz w:val="24"/>
          <w:szCs w:val="24"/>
        </w:rPr>
        <w:t xml:space="preserve"> СОШ</w:t>
      </w:r>
      <w:proofErr w:type="gramStart"/>
      <w:r w:rsidR="0015090A"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>.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B259FA" w:rsidRPr="00B259FA" w:rsidRDefault="00B259FA" w:rsidP="00B259FA">
      <w:pPr>
        <w:ind w:firstLine="540"/>
        <w:jc w:val="both"/>
        <w:rPr>
          <w:sz w:val="24"/>
          <w:szCs w:val="24"/>
        </w:rPr>
      </w:pPr>
    </w:p>
    <w:p w:rsidR="00B259FA" w:rsidRPr="00B259FA" w:rsidRDefault="00B259FA" w:rsidP="00B259FA">
      <w:pPr>
        <w:jc w:val="center"/>
        <w:rPr>
          <w:b/>
          <w:sz w:val="24"/>
          <w:szCs w:val="24"/>
        </w:rPr>
      </w:pPr>
      <w:r w:rsidRPr="00B259FA">
        <w:rPr>
          <w:b/>
          <w:sz w:val="24"/>
          <w:szCs w:val="24"/>
        </w:rPr>
        <w:t xml:space="preserve">II. Основные обязанности, принципы и правила </w:t>
      </w:r>
    </w:p>
    <w:p w:rsidR="00B259FA" w:rsidRPr="00B259FA" w:rsidRDefault="00B259FA" w:rsidP="00B259FA">
      <w:pPr>
        <w:jc w:val="center"/>
        <w:rPr>
          <w:b/>
          <w:sz w:val="24"/>
          <w:szCs w:val="24"/>
        </w:rPr>
      </w:pPr>
      <w:r w:rsidRPr="00B259FA">
        <w:rPr>
          <w:b/>
          <w:sz w:val="24"/>
          <w:szCs w:val="24"/>
        </w:rPr>
        <w:t>служебного поведения работников</w:t>
      </w:r>
    </w:p>
    <w:p w:rsidR="00B259FA" w:rsidRPr="00B259FA" w:rsidRDefault="00B259FA" w:rsidP="00B259FA">
      <w:pPr>
        <w:jc w:val="center"/>
        <w:rPr>
          <w:b/>
          <w:sz w:val="24"/>
          <w:szCs w:val="24"/>
        </w:rPr>
      </w:pPr>
    </w:p>
    <w:p w:rsidR="00B259FA" w:rsidRPr="00B259FA" w:rsidRDefault="00B259FA" w:rsidP="00B259FA">
      <w:pPr>
        <w:ind w:firstLine="709"/>
        <w:jc w:val="both"/>
        <w:rPr>
          <w:bCs/>
          <w:sz w:val="24"/>
          <w:szCs w:val="24"/>
        </w:rPr>
      </w:pPr>
      <w:r w:rsidRPr="00B259FA">
        <w:rPr>
          <w:sz w:val="24"/>
          <w:szCs w:val="24"/>
        </w:rPr>
        <w:t>1. В соответствии со статьей 21 Трудового кодекса Российской Федерации р</w:t>
      </w:r>
      <w:r w:rsidRPr="00B259FA">
        <w:rPr>
          <w:bCs/>
          <w:sz w:val="24"/>
          <w:szCs w:val="24"/>
        </w:rPr>
        <w:t>аботник обязан:</w:t>
      </w:r>
    </w:p>
    <w:p w:rsidR="00B259FA" w:rsidRPr="00B259FA" w:rsidRDefault="00B259FA" w:rsidP="00B259FA">
      <w:pPr>
        <w:ind w:firstLine="709"/>
        <w:jc w:val="both"/>
        <w:rPr>
          <w:bCs/>
          <w:sz w:val="24"/>
          <w:szCs w:val="24"/>
        </w:rPr>
      </w:pPr>
      <w:r w:rsidRPr="00B259FA">
        <w:rPr>
          <w:bCs/>
          <w:sz w:val="24"/>
          <w:szCs w:val="24"/>
        </w:rPr>
        <w:t>добросовестно исполнять свои трудовые обязанности, возложенные на него трудовым договором;</w:t>
      </w:r>
    </w:p>
    <w:p w:rsidR="00B259FA" w:rsidRPr="00B259FA" w:rsidRDefault="00B259FA" w:rsidP="00B259FA">
      <w:pPr>
        <w:ind w:firstLine="709"/>
        <w:jc w:val="both"/>
        <w:rPr>
          <w:bCs/>
          <w:sz w:val="24"/>
          <w:szCs w:val="24"/>
        </w:rPr>
      </w:pPr>
      <w:r w:rsidRPr="00B259FA">
        <w:rPr>
          <w:bCs/>
          <w:sz w:val="24"/>
          <w:szCs w:val="24"/>
        </w:rPr>
        <w:t>соблюдать правила внутреннего трудового распорядка;</w:t>
      </w:r>
    </w:p>
    <w:p w:rsidR="00B259FA" w:rsidRPr="00B259FA" w:rsidRDefault="00B259FA" w:rsidP="00B259FA">
      <w:pPr>
        <w:ind w:firstLine="709"/>
        <w:jc w:val="both"/>
        <w:rPr>
          <w:bCs/>
          <w:sz w:val="24"/>
          <w:szCs w:val="24"/>
        </w:rPr>
      </w:pPr>
      <w:r w:rsidRPr="00B259FA">
        <w:rPr>
          <w:bCs/>
          <w:sz w:val="24"/>
          <w:szCs w:val="24"/>
        </w:rPr>
        <w:t>соблюдать трудовую дисциплину;</w:t>
      </w:r>
    </w:p>
    <w:p w:rsidR="00B259FA" w:rsidRPr="00B259FA" w:rsidRDefault="00B259FA" w:rsidP="00B259FA">
      <w:pPr>
        <w:ind w:firstLine="709"/>
        <w:jc w:val="both"/>
        <w:rPr>
          <w:bCs/>
          <w:sz w:val="24"/>
          <w:szCs w:val="24"/>
        </w:rPr>
      </w:pPr>
      <w:r w:rsidRPr="00B259FA">
        <w:rPr>
          <w:bCs/>
          <w:sz w:val="24"/>
          <w:szCs w:val="24"/>
        </w:rPr>
        <w:t>выполнять установленные нормы труда;</w:t>
      </w:r>
    </w:p>
    <w:p w:rsidR="00B259FA" w:rsidRPr="00B259FA" w:rsidRDefault="00B259FA" w:rsidP="00B259FA">
      <w:pPr>
        <w:ind w:firstLine="709"/>
        <w:jc w:val="both"/>
        <w:rPr>
          <w:bCs/>
          <w:sz w:val="24"/>
          <w:szCs w:val="24"/>
        </w:rPr>
      </w:pPr>
      <w:r w:rsidRPr="00B259FA">
        <w:rPr>
          <w:bCs/>
          <w:sz w:val="24"/>
          <w:szCs w:val="24"/>
        </w:rPr>
        <w:t>соблюдать требования по охране труда и обеспечению безопасности труда;</w:t>
      </w:r>
    </w:p>
    <w:p w:rsidR="00B259FA" w:rsidRPr="00B259FA" w:rsidRDefault="00B259FA" w:rsidP="00B259FA">
      <w:pPr>
        <w:ind w:firstLine="709"/>
        <w:jc w:val="both"/>
        <w:rPr>
          <w:bCs/>
          <w:sz w:val="24"/>
          <w:szCs w:val="24"/>
        </w:rPr>
      </w:pPr>
      <w:r w:rsidRPr="00B259FA">
        <w:rPr>
          <w:bCs/>
          <w:sz w:val="24"/>
          <w:szCs w:val="24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B259FA" w:rsidRPr="00B259FA" w:rsidRDefault="00B259FA" w:rsidP="00B259FA">
      <w:pPr>
        <w:ind w:firstLine="709"/>
        <w:jc w:val="both"/>
        <w:rPr>
          <w:bCs/>
          <w:sz w:val="24"/>
          <w:szCs w:val="24"/>
        </w:rPr>
      </w:pPr>
      <w:r w:rsidRPr="00B259FA">
        <w:rPr>
          <w:bCs/>
          <w:sz w:val="24"/>
          <w:szCs w:val="24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 xml:space="preserve">2. Основные принципы служебного поведения работников являются основой поведения граждан в связи с нахождением их в трудовых отношениях с </w:t>
      </w:r>
      <w:r w:rsidR="0015090A">
        <w:rPr>
          <w:sz w:val="24"/>
          <w:szCs w:val="24"/>
        </w:rPr>
        <w:t>СОШ</w:t>
      </w:r>
      <w:proofErr w:type="gramStart"/>
      <w:r w:rsidR="0015090A">
        <w:rPr>
          <w:sz w:val="24"/>
          <w:szCs w:val="24"/>
        </w:rPr>
        <w:t>6</w:t>
      </w:r>
      <w:proofErr w:type="gramEnd"/>
      <w:r w:rsidR="0015090A">
        <w:rPr>
          <w:sz w:val="24"/>
          <w:szCs w:val="24"/>
        </w:rPr>
        <w:t>.</w:t>
      </w:r>
      <w:r w:rsidRPr="00B259FA">
        <w:rPr>
          <w:sz w:val="24"/>
          <w:szCs w:val="24"/>
        </w:rPr>
        <w:t>Работники, сознавая ответственность перед гражданами, обществом и государством, призваны: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15090A">
        <w:rPr>
          <w:sz w:val="24"/>
          <w:szCs w:val="24"/>
        </w:rPr>
        <w:t>СОШ</w:t>
      </w:r>
      <w:proofErr w:type="gramStart"/>
      <w:r w:rsidR="0015090A">
        <w:rPr>
          <w:sz w:val="24"/>
          <w:szCs w:val="24"/>
        </w:rPr>
        <w:t>6</w:t>
      </w:r>
      <w:proofErr w:type="gramEnd"/>
      <w:r w:rsidR="0015090A">
        <w:rPr>
          <w:sz w:val="24"/>
          <w:szCs w:val="24"/>
        </w:rPr>
        <w:t xml:space="preserve"> ,</w:t>
      </w:r>
      <w:r w:rsidRPr="00B259FA">
        <w:rPr>
          <w:sz w:val="24"/>
          <w:szCs w:val="24"/>
        </w:rPr>
        <w:t xml:space="preserve">соблюдать </w:t>
      </w:r>
      <w:hyperlink r:id="rId6" w:history="1">
        <w:r w:rsidRPr="00B259FA">
          <w:rPr>
            <w:sz w:val="24"/>
            <w:szCs w:val="24"/>
          </w:rPr>
          <w:t>Конституцию</w:t>
        </w:r>
      </w:hyperlink>
      <w:r w:rsidRPr="00B259FA">
        <w:rPr>
          <w:sz w:val="24"/>
          <w:szCs w:val="24"/>
        </w:rPr>
        <w:t xml:space="preserve"> Российской Федерации, законодательство Российской Федерации, Мурманской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lastRenderedPageBreak/>
        <w:t>обеспечивать эффективную</w:t>
      </w:r>
      <w:r w:rsidR="0015090A">
        <w:rPr>
          <w:sz w:val="24"/>
          <w:szCs w:val="24"/>
        </w:rPr>
        <w:t>СОШ</w:t>
      </w:r>
      <w:proofErr w:type="gramStart"/>
      <w:r w:rsidR="0015090A">
        <w:rPr>
          <w:sz w:val="24"/>
          <w:szCs w:val="24"/>
        </w:rPr>
        <w:t>6</w:t>
      </w:r>
      <w:proofErr w:type="gramEnd"/>
      <w:r w:rsidRPr="00B259FA">
        <w:rPr>
          <w:sz w:val="24"/>
          <w:szCs w:val="24"/>
        </w:rPr>
        <w:t>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осуществлять свою деятельность в пределах целей, предмета и видов деятельности</w:t>
      </w:r>
      <w:r w:rsidR="0015090A">
        <w:rPr>
          <w:sz w:val="24"/>
          <w:szCs w:val="24"/>
        </w:rPr>
        <w:t>СОШ</w:t>
      </w:r>
      <w:proofErr w:type="gramStart"/>
      <w:r w:rsidR="0015090A">
        <w:rPr>
          <w:sz w:val="24"/>
          <w:szCs w:val="24"/>
        </w:rPr>
        <w:t>6</w:t>
      </w:r>
      <w:proofErr w:type="gramEnd"/>
      <w:r w:rsidRPr="00B259FA">
        <w:rPr>
          <w:sz w:val="24"/>
          <w:szCs w:val="24"/>
        </w:rPr>
        <w:t>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соблюдать нормы профессиональной этики и правила делового поведения;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проявлять корректность и внимательность в обращении с гражданами и должностными лицами;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 xml:space="preserve"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</w:t>
      </w:r>
      <w:r w:rsidR="0015090A">
        <w:rPr>
          <w:sz w:val="24"/>
          <w:szCs w:val="24"/>
        </w:rPr>
        <w:t>СОШ</w:t>
      </w:r>
      <w:proofErr w:type="gramStart"/>
      <w:r w:rsidR="0015090A">
        <w:rPr>
          <w:sz w:val="24"/>
          <w:szCs w:val="24"/>
        </w:rPr>
        <w:t>6</w:t>
      </w:r>
      <w:proofErr w:type="gramEnd"/>
      <w:r w:rsidR="0015090A">
        <w:rPr>
          <w:sz w:val="24"/>
          <w:szCs w:val="24"/>
        </w:rPr>
        <w:t xml:space="preserve"> </w:t>
      </w:r>
      <w:r w:rsidRPr="00B259FA">
        <w:rPr>
          <w:sz w:val="24"/>
          <w:szCs w:val="24"/>
        </w:rPr>
        <w:t>не использовать должностное положение для оказания влияния на деятельность организаций, должностных лиц и граждан при решении вопросов личного характера;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 xml:space="preserve">воздерживаться от публичных высказываний, суждений и оценок в отношении деятельности органов местного самоуправления, </w:t>
      </w:r>
      <w:r w:rsidR="0015090A">
        <w:rPr>
          <w:sz w:val="24"/>
          <w:szCs w:val="24"/>
        </w:rPr>
        <w:t>СОШ</w:t>
      </w:r>
      <w:proofErr w:type="gramStart"/>
      <w:r w:rsidR="0015090A">
        <w:rPr>
          <w:sz w:val="24"/>
          <w:szCs w:val="24"/>
        </w:rPr>
        <w:t>6</w:t>
      </w:r>
      <w:proofErr w:type="gramEnd"/>
      <w:r w:rsidRPr="00B259FA">
        <w:rPr>
          <w:sz w:val="24"/>
          <w:szCs w:val="24"/>
        </w:rPr>
        <w:t>, его руководителя, если это не входит в должностные обязанности работника;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 xml:space="preserve">соблюдать установленные в </w:t>
      </w:r>
      <w:r w:rsidR="0015090A">
        <w:rPr>
          <w:sz w:val="24"/>
          <w:szCs w:val="24"/>
        </w:rPr>
        <w:t>СОШ</w:t>
      </w:r>
      <w:proofErr w:type="gramStart"/>
      <w:r w:rsidR="0015090A">
        <w:rPr>
          <w:sz w:val="24"/>
          <w:szCs w:val="24"/>
        </w:rPr>
        <w:t>6</w:t>
      </w:r>
      <w:proofErr w:type="gramEnd"/>
      <w:r w:rsidR="0015090A">
        <w:rPr>
          <w:sz w:val="24"/>
          <w:szCs w:val="24"/>
        </w:rPr>
        <w:t xml:space="preserve"> </w:t>
      </w:r>
      <w:r w:rsidRPr="00B259FA">
        <w:rPr>
          <w:sz w:val="24"/>
          <w:szCs w:val="24"/>
        </w:rPr>
        <w:t>правила предоставления служебной информации и публичных выступлений;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уважительно относиться к деятельности представителей средств массовой информации по информированию общества о работе</w:t>
      </w:r>
      <w:r w:rsidR="0015090A">
        <w:rPr>
          <w:sz w:val="24"/>
          <w:szCs w:val="24"/>
        </w:rPr>
        <w:t>СОШ</w:t>
      </w:r>
      <w:proofErr w:type="gramStart"/>
      <w:r w:rsidR="0015090A">
        <w:rPr>
          <w:sz w:val="24"/>
          <w:szCs w:val="24"/>
        </w:rPr>
        <w:t>6</w:t>
      </w:r>
      <w:proofErr w:type="gramEnd"/>
      <w:r w:rsidRPr="00B259FA">
        <w:rPr>
          <w:sz w:val="24"/>
          <w:szCs w:val="24"/>
        </w:rPr>
        <w:t>, а также оказывать содействие в получении достоверной информации в установленном порядке;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 xml:space="preserve">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Pr="00B259FA">
        <w:rPr>
          <w:sz w:val="24"/>
          <w:szCs w:val="24"/>
        </w:rPr>
        <w:t>коррупционно</w:t>
      </w:r>
      <w:proofErr w:type="spellEnd"/>
      <w:r w:rsidRPr="00B259FA">
        <w:rPr>
          <w:sz w:val="24"/>
          <w:szCs w:val="24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3. В целях противодействия коррупции работнику рекомендуется: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 xml:space="preserve"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</w:t>
      </w:r>
      <w:r w:rsidRPr="00B259FA">
        <w:rPr>
          <w:sz w:val="24"/>
          <w:szCs w:val="24"/>
        </w:rPr>
        <w:lastRenderedPageBreak/>
        <w:t>возникшем конфликте интересов или о возможности его возникновения, как только ему станет об этом известно.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4. Работник может обрабатывать и передавать служебную информацию при соблюдении действующих в</w:t>
      </w:r>
      <w:r w:rsidR="0015090A">
        <w:rPr>
          <w:sz w:val="24"/>
          <w:szCs w:val="24"/>
        </w:rPr>
        <w:t xml:space="preserve"> СОШ</w:t>
      </w:r>
      <w:proofErr w:type="gramStart"/>
      <w:r w:rsidR="0015090A">
        <w:rPr>
          <w:sz w:val="24"/>
          <w:szCs w:val="24"/>
        </w:rPr>
        <w:t>6</w:t>
      </w:r>
      <w:proofErr w:type="gramEnd"/>
      <w:r w:rsidRPr="00B259FA">
        <w:rPr>
          <w:sz w:val="24"/>
          <w:szCs w:val="24"/>
        </w:rPr>
        <w:t xml:space="preserve">, принятых в соответствии с </w:t>
      </w:r>
      <w:hyperlink r:id="rId7" w:history="1">
        <w:r w:rsidRPr="00B259FA">
          <w:rPr>
            <w:sz w:val="24"/>
            <w:szCs w:val="24"/>
          </w:rPr>
          <w:t>законодательством</w:t>
        </w:r>
      </w:hyperlink>
      <w:r w:rsidRPr="00B259FA">
        <w:rPr>
          <w:sz w:val="24"/>
          <w:szCs w:val="24"/>
        </w:rPr>
        <w:t xml:space="preserve"> Российской Федерации.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5.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 xml:space="preserve">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B259FA">
        <w:rPr>
          <w:sz w:val="24"/>
          <w:szCs w:val="24"/>
        </w:rPr>
        <w:t>коррупционно</w:t>
      </w:r>
      <w:proofErr w:type="spellEnd"/>
      <w:r w:rsidRPr="00B259FA">
        <w:rPr>
          <w:sz w:val="24"/>
          <w:szCs w:val="24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 xml:space="preserve"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B259FA" w:rsidRPr="00B259FA" w:rsidRDefault="00B259FA" w:rsidP="00B259FA">
      <w:pPr>
        <w:ind w:firstLine="540"/>
        <w:jc w:val="both"/>
        <w:outlineLvl w:val="0"/>
        <w:rPr>
          <w:sz w:val="24"/>
          <w:szCs w:val="24"/>
        </w:rPr>
      </w:pPr>
    </w:p>
    <w:p w:rsidR="00B259FA" w:rsidRPr="00B259FA" w:rsidRDefault="00B259FA" w:rsidP="00B259FA">
      <w:pPr>
        <w:jc w:val="center"/>
        <w:outlineLvl w:val="0"/>
        <w:rPr>
          <w:b/>
          <w:sz w:val="24"/>
          <w:szCs w:val="24"/>
        </w:rPr>
      </w:pPr>
      <w:r w:rsidRPr="00B259FA">
        <w:rPr>
          <w:b/>
          <w:sz w:val="24"/>
          <w:szCs w:val="24"/>
        </w:rPr>
        <w:t>III. Рекомендательные этические правила служебного поведения работников</w:t>
      </w:r>
    </w:p>
    <w:p w:rsidR="00B259FA" w:rsidRPr="00B259FA" w:rsidRDefault="00B259FA" w:rsidP="00B259FA">
      <w:pPr>
        <w:jc w:val="center"/>
        <w:outlineLvl w:val="0"/>
        <w:rPr>
          <w:b/>
          <w:sz w:val="24"/>
          <w:szCs w:val="24"/>
        </w:rPr>
      </w:pP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1. В служебном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2. В служебном поведении работник воздерживается от: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принятия пищи, курения во время служебных совещаний, бесед, иного служебного общения с гражданами.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4.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</w:t>
      </w:r>
      <w:r w:rsidR="0015090A">
        <w:rPr>
          <w:sz w:val="24"/>
          <w:szCs w:val="24"/>
        </w:rPr>
        <w:t xml:space="preserve"> СОШ</w:t>
      </w:r>
      <w:proofErr w:type="gramStart"/>
      <w:r w:rsidR="0015090A">
        <w:rPr>
          <w:sz w:val="24"/>
          <w:szCs w:val="24"/>
        </w:rPr>
        <w:t>6</w:t>
      </w:r>
      <w:proofErr w:type="gramEnd"/>
      <w:r w:rsidRPr="00B259FA">
        <w:rPr>
          <w:sz w:val="24"/>
          <w:szCs w:val="24"/>
        </w:rPr>
        <w:t xml:space="preserve">, а также, при необходимости, соответствовать </w:t>
      </w:r>
      <w:r w:rsidRPr="00B259FA">
        <w:rPr>
          <w:sz w:val="24"/>
          <w:szCs w:val="24"/>
        </w:rPr>
        <w:lastRenderedPageBreak/>
        <w:t>общепринятому деловому стилю, который отличают сдержанность, традиционность, аккуратность.</w:t>
      </w:r>
    </w:p>
    <w:p w:rsidR="00B259FA" w:rsidRPr="00B259FA" w:rsidRDefault="00B259FA" w:rsidP="00B259FA">
      <w:pPr>
        <w:widowControl w:val="0"/>
        <w:ind w:firstLine="540"/>
        <w:jc w:val="both"/>
        <w:rPr>
          <w:sz w:val="24"/>
          <w:szCs w:val="24"/>
        </w:rPr>
      </w:pPr>
      <w:r w:rsidRPr="00B259FA">
        <w:rPr>
          <w:sz w:val="24"/>
          <w:szCs w:val="24"/>
        </w:rPr>
        <w:t xml:space="preserve">5. Соблюдение работником положений Кодекса учитывается при выдвижении на вышестоящие должности, при наложении дисциплинарных взысканий, подготовке характеристик и рекомендаций. </w:t>
      </w:r>
    </w:p>
    <w:p w:rsidR="00B259FA" w:rsidRPr="00B259FA" w:rsidRDefault="00B259FA" w:rsidP="00B259FA">
      <w:pPr>
        <w:widowControl w:val="0"/>
        <w:ind w:firstLine="540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B259FA" w:rsidRPr="00B259FA" w:rsidRDefault="00B259FA" w:rsidP="00B259FA">
      <w:pPr>
        <w:widowControl w:val="0"/>
        <w:ind w:firstLine="540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Соблюдение положений Кодекса является предметом внутреннего служебного контроля в</w:t>
      </w:r>
      <w:r w:rsidR="0015090A">
        <w:rPr>
          <w:sz w:val="24"/>
          <w:szCs w:val="24"/>
        </w:rPr>
        <w:t xml:space="preserve"> МБОУ СОШ№6</w:t>
      </w:r>
      <w:bookmarkStart w:id="0" w:name="_GoBack"/>
      <w:bookmarkEnd w:id="0"/>
      <w:r w:rsidRPr="00B259FA">
        <w:rPr>
          <w:sz w:val="24"/>
          <w:szCs w:val="24"/>
        </w:rPr>
        <w:t>.</w:t>
      </w:r>
    </w:p>
    <w:p w:rsidR="00B259FA" w:rsidRPr="00B259FA" w:rsidRDefault="00B259FA" w:rsidP="00B259FA">
      <w:pPr>
        <w:jc w:val="center"/>
        <w:rPr>
          <w:sz w:val="24"/>
          <w:szCs w:val="24"/>
        </w:rPr>
      </w:pPr>
    </w:p>
    <w:sectPr w:rsidR="00B259FA" w:rsidRPr="00B25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FA"/>
    <w:rsid w:val="0015090A"/>
    <w:rsid w:val="00791C11"/>
    <w:rsid w:val="00B259FA"/>
    <w:rsid w:val="00BC4AF8"/>
    <w:rsid w:val="00D8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42F2E599CB95803AB379E1DDE072CDB140B784801363C4CB3F48CDD439E5A09E4D21816846F405l8E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42F2E599CB95803AB379E1DDE072CDB24BB381834134C69A6A46lCE8H" TargetMode="External"/><Relationship Id="rId5" Type="http://schemas.openxmlformats.org/officeDocument/2006/relationships/hyperlink" Target="consultantplus://offline/ref=703D0F6A4A585E20E72C1EF23128A7498B2C5D0F7571CAB3675FC9ZBw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11</dc:creator>
  <cp:lastModifiedBy>Шев Ал</cp:lastModifiedBy>
  <cp:revision>2</cp:revision>
  <dcterms:created xsi:type="dcterms:W3CDTF">2021-02-18T09:08:00Z</dcterms:created>
  <dcterms:modified xsi:type="dcterms:W3CDTF">2021-02-18T09:08:00Z</dcterms:modified>
</cp:coreProperties>
</file>